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EF" w:rsidRPr="002A077B" w:rsidRDefault="00D778EF" w:rsidP="00C0310F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/>
          <w:sz w:val="28"/>
          <w:szCs w:val="28"/>
        </w:rPr>
      </w:pPr>
    </w:p>
    <w:p w:rsidR="00050719" w:rsidRPr="002A077B" w:rsidRDefault="00050719" w:rsidP="00FF572C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/>
          <w:sz w:val="28"/>
          <w:szCs w:val="28"/>
        </w:rPr>
      </w:pPr>
    </w:p>
    <w:p w:rsidR="002A077B" w:rsidRPr="002A077B" w:rsidRDefault="002A077B" w:rsidP="002A077B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8"/>
          <w:szCs w:val="18"/>
        </w:rPr>
      </w:pPr>
      <w:r w:rsidRPr="002A077B">
        <w:rPr>
          <w:rFonts w:asciiTheme="minorHAnsi" w:hAnsiTheme="minorHAnsi" w:cs="Arial"/>
          <w:sz w:val="28"/>
          <w:szCs w:val="18"/>
        </w:rPr>
        <w:t>Dotkněte se inovací CZ.1.07/1.3.00/51.0024</w:t>
      </w:r>
    </w:p>
    <w:p w:rsidR="002A077B" w:rsidRPr="002A077B" w:rsidRDefault="002A077B" w:rsidP="002A077B">
      <w:pPr>
        <w:pStyle w:val="Zhlav"/>
        <w:tabs>
          <w:tab w:val="clear" w:pos="4536"/>
          <w:tab w:val="clear" w:pos="9072"/>
        </w:tabs>
        <w:rPr>
          <w:rFonts w:asciiTheme="minorHAnsi" w:hAnsiTheme="minorHAnsi" w:cs="Arial"/>
          <w:sz w:val="28"/>
          <w:szCs w:val="28"/>
        </w:rPr>
      </w:pPr>
    </w:p>
    <w:p w:rsidR="002A077B" w:rsidRPr="002A077B" w:rsidRDefault="002A077B" w:rsidP="002A077B">
      <w:pPr>
        <w:pStyle w:val="Zhlav"/>
        <w:tabs>
          <w:tab w:val="clear" w:pos="4536"/>
          <w:tab w:val="clear" w:pos="9072"/>
        </w:tabs>
        <w:rPr>
          <w:rFonts w:asciiTheme="minorHAnsi" w:hAnsiTheme="minorHAnsi" w:cs="Arial"/>
          <w:sz w:val="32"/>
          <w:szCs w:val="28"/>
        </w:rPr>
      </w:pPr>
    </w:p>
    <w:p w:rsidR="002A077B" w:rsidRDefault="002A077B" w:rsidP="002A077B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 w:cs="Arial"/>
          <w:b/>
          <w:sz w:val="36"/>
          <w:szCs w:val="28"/>
        </w:rPr>
      </w:pPr>
      <w:r w:rsidRPr="002A077B">
        <w:rPr>
          <w:rFonts w:asciiTheme="minorHAnsi" w:hAnsiTheme="minorHAnsi" w:cs="Arial"/>
          <w:b/>
          <w:sz w:val="36"/>
          <w:szCs w:val="28"/>
        </w:rPr>
        <w:t>Vzájemná poloha přímky a kružnice</w:t>
      </w:r>
      <w:r w:rsidR="005F45EB">
        <w:rPr>
          <w:rFonts w:asciiTheme="minorHAnsi" w:hAnsiTheme="minorHAnsi" w:cs="Arial"/>
          <w:b/>
          <w:sz w:val="36"/>
          <w:szCs w:val="28"/>
        </w:rPr>
        <w:t>,</w:t>
      </w:r>
      <w:bookmarkStart w:id="0" w:name="_GoBack"/>
      <w:bookmarkEnd w:id="0"/>
      <w:r w:rsidR="005F45EB">
        <w:rPr>
          <w:rFonts w:asciiTheme="minorHAnsi" w:hAnsiTheme="minorHAnsi" w:cs="Arial"/>
          <w:b/>
          <w:sz w:val="36"/>
          <w:szCs w:val="28"/>
        </w:rPr>
        <w:br/>
      </w:r>
      <w:r w:rsidR="005F45EB">
        <w:rPr>
          <w:rFonts w:asciiTheme="minorHAnsi" w:hAnsiTheme="minorHAnsi" w:cs="Arial"/>
          <w:b/>
          <w:sz w:val="28"/>
          <w:szCs w:val="28"/>
        </w:rPr>
        <w:t>aplikace v programu GeoGebra</w:t>
      </w:r>
      <w:r w:rsidR="00AC1350">
        <w:rPr>
          <w:rFonts w:asciiTheme="minorHAnsi" w:hAnsiTheme="minorHAnsi" w:cs="Arial"/>
          <w:b/>
          <w:sz w:val="36"/>
          <w:szCs w:val="28"/>
        </w:rPr>
        <w:t xml:space="preserve"> </w:t>
      </w:r>
    </w:p>
    <w:p w:rsidR="00AC1350" w:rsidRPr="00AC1350" w:rsidRDefault="00AC1350" w:rsidP="00AC1350">
      <w:pPr>
        <w:pStyle w:val="Zhlav"/>
        <w:tabs>
          <w:tab w:val="clear" w:pos="4536"/>
          <w:tab w:val="clear" w:pos="9072"/>
        </w:tabs>
        <w:ind w:left="720"/>
        <w:rPr>
          <w:rFonts w:asciiTheme="minorHAnsi" w:hAnsiTheme="minorHAnsi" w:cs="Arial"/>
          <w:b/>
          <w:sz w:val="28"/>
          <w:szCs w:val="28"/>
        </w:rPr>
      </w:pPr>
    </w:p>
    <w:p w:rsidR="002A077B" w:rsidRPr="002A077B" w:rsidRDefault="002A077B" w:rsidP="002A077B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  <w:b/>
          <w:bCs/>
          <w:i/>
          <w:iCs/>
          <w:u w:val="single"/>
        </w:rPr>
      </w:pPr>
    </w:p>
    <w:p w:rsidR="002A077B" w:rsidRPr="002A077B" w:rsidRDefault="002A077B" w:rsidP="002A077B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</w:rPr>
      </w:pPr>
      <w:r w:rsidRPr="002A077B">
        <w:rPr>
          <w:rFonts w:asciiTheme="minorHAnsi" w:hAnsiTheme="minorHAnsi" w:cs="Arial"/>
          <w:bCs/>
          <w:iCs/>
        </w:rPr>
        <w:t>Jméno a příjmení autora:</w:t>
      </w:r>
      <w:r w:rsidRPr="002A077B">
        <w:rPr>
          <w:rFonts w:asciiTheme="minorHAnsi" w:hAnsiTheme="minorHAnsi" w:cs="Arial"/>
          <w:b/>
          <w:bCs/>
          <w:iCs/>
        </w:rPr>
        <w:tab/>
        <w:t>Mgr. Zdeněk Mrkvička</w:t>
      </w:r>
    </w:p>
    <w:p w:rsidR="002A077B" w:rsidRDefault="002A077B" w:rsidP="002A077B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</w:rPr>
      </w:pPr>
      <w:r w:rsidRPr="002A077B">
        <w:rPr>
          <w:rFonts w:asciiTheme="minorHAnsi" w:hAnsiTheme="minorHAnsi" w:cs="Arial"/>
          <w:bCs/>
          <w:iCs/>
        </w:rPr>
        <w:t>Škola:</w:t>
      </w:r>
      <w:r w:rsidRPr="002A077B">
        <w:rPr>
          <w:rFonts w:asciiTheme="minorHAnsi" w:hAnsiTheme="minorHAnsi" w:cs="Arial"/>
        </w:rPr>
        <w:t xml:space="preserve"> </w:t>
      </w:r>
      <w:r w:rsidRPr="002A077B"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  <w:b/>
        </w:rPr>
        <w:t>P17 Integrovaná střední škola Semily</w:t>
      </w:r>
    </w:p>
    <w:p w:rsidR="002A077B" w:rsidRDefault="002A077B" w:rsidP="002A077B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Cs/>
          <w:iCs/>
        </w:rPr>
        <w:t>Předm</w:t>
      </w:r>
      <w:r w:rsidRPr="002A077B">
        <w:rPr>
          <w:rFonts w:asciiTheme="minorHAnsi" w:hAnsiTheme="minorHAnsi" w:cs="Arial"/>
          <w:bCs/>
          <w:iCs/>
        </w:rPr>
        <w:t>ět</w:t>
      </w:r>
      <w:r>
        <w:rPr>
          <w:rFonts w:asciiTheme="minorHAnsi" w:hAnsiTheme="minorHAnsi" w:cs="Arial"/>
          <w:b/>
          <w:bCs/>
          <w:iCs/>
        </w:rPr>
        <w:t>: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2A077B">
        <w:rPr>
          <w:rFonts w:asciiTheme="minorHAnsi" w:hAnsiTheme="minorHAnsi" w:cs="Arial"/>
          <w:b/>
        </w:rPr>
        <w:t>matematika</w:t>
      </w:r>
    </w:p>
    <w:p w:rsidR="006F19D1" w:rsidRPr="008F2868" w:rsidRDefault="002A077B" w:rsidP="008F2868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  <w:b/>
        </w:rPr>
      </w:pPr>
      <w:r w:rsidRPr="002A077B">
        <w:rPr>
          <w:rFonts w:asciiTheme="minorHAnsi" w:hAnsiTheme="minorHAnsi" w:cs="Arial"/>
        </w:rPr>
        <w:t>Klíčová slova:</w:t>
      </w:r>
      <w:r w:rsidRPr="002A077B">
        <w:rPr>
          <w:rFonts w:asciiTheme="minorHAnsi" w:hAnsiTheme="minorHAnsi" w:cs="Arial"/>
        </w:rPr>
        <w:tab/>
      </w:r>
      <w:r w:rsidR="00BD207B">
        <w:rPr>
          <w:rFonts w:asciiTheme="minorHAnsi" w:hAnsiTheme="minorHAnsi" w:cs="Arial"/>
          <w:b/>
        </w:rPr>
        <w:tab/>
      </w:r>
      <w:r w:rsidR="00BD207B">
        <w:rPr>
          <w:rFonts w:asciiTheme="minorHAnsi" w:hAnsiTheme="minorHAnsi" w:cs="Arial"/>
          <w:b/>
        </w:rPr>
        <w:tab/>
        <w:t>P17_</w:t>
      </w:r>
      <w:proofErr w:type="spellStart"/>
      <w:r w:rsidR="00BD207B">
        <w:rPr>
          <w:rFonts w:asciiTheme="minorHAnsi" w:hAnsiTheme="minorHAnsi" w:cs="Arial"/>
          <w:b/>
        </w:rPr>
        <w:t>dotkin</w:t>
      </w:r>
      <w:proofErr w:type="spellEnd"/>
      <w:r>
        <w:rPr>
          <w:rFonts w:asciiTheme="minorHAnsi" w:hAnsiTheme="minorHAnsi" w:cs="Arial"/>
          <w:b/>
        </w:rPr>
        <w:t>, aplikace, vzájemná poloha, přímka a kružnice,</w:t>
      </w:r>
      <w:r>
        <w:rPr>
          <w:rFonts w:asciiTheme="minorHAnsi" w:hAnsiTheme="minorHAnsi" w:cs="Arial"/>
          <w:b/>
        </w:rPr>
        <w:br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  <w:t>tablet</w:t>
      </w:r>
    </w:p>
    <w:p w:rsidR="00BD584E" w:rsidRPr="00BC7B43" w:rsidRDefault="00E20754" w:rsidP="00BD584E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  <w:bCs/>
          <w:iCs/>
          <w:sz w:val="22"/>
          <w:szCs w:val="22"/>
        </w:rPr>
      </w:pPr>
      <w:r w:rsidRPr="00BC7B43">
        <w:rPr>
          <w:rFonts w:asciiTheme="minorHAnsi" w:hAnsiTheme="minorHAnsi"/>
          <w:color w:val="auto"/>
          <w:sz w:val="22"/>
          <w:szCs w:val="22"/>
        </w:rPr>
        <w:t>Aplikace je vytvořena v</w:t>
      </w:r>
      <w:r w:rsidR="00BD584E">
        <w:rPr>
          <w:rFonts w:asciiTheme="minorHAnsi" w:hAnsiTheme="minorHAnsi"/>
          <w:color w:val="auto"/>
          <w:sz w:val="22"/>
          <w:szCs w:val="22"/>
        </w:rPr>
        <w:t> </w:t>
      </w:r>
      <w:r w:rsidRPr="00BC7B43">
        <w:rPr>
          <w:rFonts w:asciiTheme="minorHAnsi" w:hAnsiTheme="minorHAnsi"/>
          <w:color w:val="auto"/>
          <w:sz w:val="22"/>
          <w:szCs w:val="22"/>
        </w:rPr>
        <w:t>programu</w:t>
      </w:r>
      <w:r w:rsidR="00BD584E">
        <w:rPr>
          <w:rFonts w:asciiTheme="minorHAnsi" w:hAnsiTheme="minorHAnsi"/>
          <w:color w:val="auto"/>
          <w:sz w:val="22"/>
          <w:szCs w:val="22"/>
        </w:rPr>
        <w:t xml:space="preserve"> </w:t>
      </w:r>
      <w:hyperlink r:id="rId8" w:history="1">
        <w:r w:rsidR="00BD584E" w:rsidRPr="00BD584E">
          <w:rPr>
            <w:rStyle w:val="Hypertextovodkaz"/>
            <w:rFonts w:asciiTheme="minorHAnsi" w:hAnsiTheme="minorHAnsi"/>
            <w:sz w:val="22"/>
            <w:szCs w:val="22"/>
          </w:rPr>
          <w:t>GeoGebra</w:t>
        </w:r>
      </w:hyperlink>
      <w:r w:rsidRPr="00BC7B43">
        <w:rPr>
          <w:rFonts w:asciiTheme="minorHAnsi" w:hAnsiTheme="minorHAnsi"/>
          <w:color w:val="auto"/>
          <w:sz w:val="22"/>
          <w:szCs w:val="22"/>
        </w:rPr>
        <w:t xml:space="preserve">. Je určena převážně pro užití v analytické </w:t>
      </w:r>
      <w:r w:rsidR="00BC7B43" w:rsidRPr="00BC7B43">
        <w:rPr>
          <w:rFonts w:asciiTheme="minorHAnsi" w:hAnsiTheme="minorHAnsi"/>
          <w:color w:val="auto"/>
          <w:sz w:val="22"/>
          <w:szCs w:val="22"/>
        </w:rPr>
        <w:t>geometrii</w:t>
      </w:r>
      <w:r w:rsidR="001D7779">
        <w:rPr>
          <w:rFonts w:asciiTheme="minorHAnsi" w:hAnsiTheme="minorHAnsi" w:cs="Arial"/>
          <w:bCs/>
          <w:iCs/>
          <w:sz w:val="22"/>
          <w:szCs w:val="22"/>
        </w:rPr>
        <w:t>.</w:t>
      </w:r>
      <w:r w:rsidR="00BD584E">
        <w:rPr>
          <w:rFonts w:asciiTheme="minorHAnsi" w:hAnsiTheme="minorHAnsi" w:cs="Arial"/>
          <w:bCs/>
          <w:iCs/>
          <w:sz w:val="22"/>
          <w:szCs w:val="22"/>
        </w:rPr>
        <w:t xml:space="preserve"> </w:t>
      </w:r>
      <w:r w:rsidR="00BC7B43">
        <w:rPr>
          <w:rFonts w:asciiTheme="minorHAnsi" w:hAnsiTheme="minorHAnsi" w:cs="Arial"/>
          <w:bCs/>
          <w:iCs/>
          <w:sz w:val="22"/>
          <w:szCs w:val="22"/>
        </w:rPr>
        <w:t>Jednod</w:t>
      </w:r>
      <w:r w:rsidR="00BC7B43" w:rsidRPr="00BC7B43">
        <w:rPr>
          <w:rFonts w:asciiTheme="minorHAnsi" w:hAnsiTheme="minorHAnsi" w:cs="Arial"/>
          <w:bCs/>
          <w:iCs/>
          <w:sz w:val="22"/>
          <w:szCs w:val="22"/>
        </w:rPr>
        <w:t xml:space="preserve">uchým </w:t>
      </w:r>
      <w:r w:rsidR="00BC7B43">
        <w:rPr>
          <w:rFonts w:asciiTheme="minorHAnsi" w:hAnsiTheme="minorHAnsi" w:cs="Arial"/>
          <w:bCs/>
          <w:iCs/>
          <w:sz w:val="22"/>
          <w:szCs w:val="22"/>
        </w:rPr>
        <w:t xml:space="preserve">způsobem simuluje vzájemnou polohu přímky a kružnice. </w:t>
      </w:r>
    </w:p>
    <w:p w:rsidR="00D73951" w:rsidRDefault="005F1D83" w:rsidP="006F19D1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/>
          <w:i/>
          <w:sz w:val="22"/>
          <w:szCs w:val="22"/>
        </w:rPr>
      </w:pPr>
      <w:r>
        <w:rPr>
          <w:noProof/>
        </w:rPr>
        <w:drawing>
          <wp:inline distT="0" distB="0" distL="0" distR="0">
            <wp:extent cx="5760720" cy="3244156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4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868" w:rsidRDefault="008F2868" w:rsidP="006F19D1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/>
          <w:i/>
          <w:sz w:val="22"/>
          <w:szCs w:val="22"/>
        </w:rPr>
      </w:pPr>
    </w:p>
    <w:p w:rsidR="00E20754" w:rsidRPr="00946D5E" w:rsidRDefault="00946D5E" w:rsidP="006F19D1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Ovládání </w:t>
      </w:r>
      <w:r>
        <w:rPr>
          <w:rFonts w:asciiTheme="minorHAnsi" w:hAnsiTheme="minorHAnsi"/>
          <w:sz w:val="22"/>
          <w:szCs w:val="22"/>
        </w:rPr>
        <w:t>je jednoduché.</w:t>
      </w:r>
    </w:p>
    <w:p w:rsidR="008F2868" w:rsidRPr="008F2868" w:rsidRDefault="00E8472A" w:rsidP="006F19D1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/>
          <w:sz w:val="22"/>
          <w:szCs w:val="22"/>
        </w:rPr>
      </w:pPr>
      <w:r w:rsidRPr="008F2868">
        <w:rPr>
          <w:rFonts w:asciiTheme="minorHAnsi" w:hAnsiTheme="minorHAnsi"/>
          <w:b/>
          <w:color w:val="0070C0"/>
          <w:sz w:val="22"/>
          <w:szCs w:val="22"/>
        </w:rPr>
        <w:t>Přímka</w:t>
      </w:r>
      <w:r w:rsidR="008F2868" w:rsidRPr="008F2868">
        <w:rPr>
          <w:rFonts w:asciiTheme="minorHAnsi" w:hAnsiTheme="minorHAnsi"/>
          <w:sz w:val="22"/>
          <w:szCs w:val="22"/>
        </w:rPr>
        <w:t xml:space="preserve"> se zadává v </w:t>
      </w:r>
      <w:r w:rsidR="00BC7B43" w:rsidRPr="008F2868">
        <w:rPr>
          <w:rFonts w:asciiTheme="minorHAnsi" w:hAnsiTheme="minorHAnsi"/>
          <w:sz w:val="22"/>
          <w:szCs w:val="22"/>
        </w:rPr>
        <w:t xml:space="preserve"> obecném tvaru  </w:t>
      </w:r>
      <m:oMath>
        <m:r>
          <m:rPr>
            <m:sty m:val="bi"/>
          </m:rPr>
          <w:rPr>
            <w:rFonts w:ascii="Cambria Math" w:hAnsi="Cambria Math"/>
            <w:color w:val="0070C0"/>
            <w:sz w:val="22"/>
            <w:szCs w:val="22"/>
          </w:rPr>
          <m:t>ax+by+c=0</m:t>
        </m:r>
      </m:oMath>
      <w:r w:rsidRPr="008F2868">
        <w:rPr>
          <w:rFonts w:asciiTheme="minorHAnsi" w:hAnsiTheme="minorHAnsi"/>
          <w:color w:val="0070C0"/>
          <w:sz w:val="22"/>
          <w:szCs w:val="22"/>
        </w:rPr>
        <w:t xml:space="preserve"> </w:t>
      </w:r>
      <w:r w:rsidR="008F2868" w:rsidRPr="008F2868">
        <w:rPr>
          <w:rFonts w:asciiTheme="minorHAnsi" w:hAnsiTheme="minorHAnsi"/>
          <w:sz w:val="22"/>
          <w:szCs w:val="22"/>
        </w:rPr>
        <w:t xml:space="preserve">, parametry </w:t>
      </w:r>
      <m:oMath>
        <m:r>
          <m:rPr>
            <m:sty m:val="bi"/>
          </m:rPr>
          <w:rPr>
            <w:rFonts w:ascii="Cambria Math" w:hAnsi="Cambria Math"/>
            <w:color w:val="0070C0"/>
            <w:sz w:val="22"/>
            <w:szCs w:val="22"/>
          </w:rPr>
          <m:t>a, b, c</m:t>
        </m:r>
      </m:oMath>
      <w:r w:rsidR="008F2868" w:rsidRPr="008F2868">
        <w:rPr>
          <w:rFonts w:asciiTheme="minorHAnsi" w:hAnsiTheme="minorHAnsi"/>
          <w:color w:val="0070C0"/>
          <w:sz w:val="22"/>
          <w:szCs w:val="22"/>
        </w:rPr>
        <w:t xml:space="preserve"> </w:t>
      </w:r>
      <w:r w:rsidR="008F2868" w:rsidRPr="008F2868">
        <w:rPr>
          <w:rFonts w:asciiTheme="minorHAnsi" w:hAnsiTheme="minorHAnsi"/>
          <w:sz w:val="22"/>
          <w:szCs w:val="22"/>
        </w:rPr>
        <w:t>měníme posuvníky.</w:t>
      </w:r>
    </w:p>
    <w:p w:rsidR="00E8472A" w:rsidRPr="00E20754" w:rsidRDefault="008F2868" w:rsidP="006F19D1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/>
          <w:sz w:val="22"/>
          <w:szCs w:val="22"/>
        </w:rPr>
      </w:pPr>
      <w:r w:rsidRPr="008F2868">
        <w:rPr>
          <w:rFonts w:asciiTheme="minorHAnsi" w:hAnsiTheme="minorHAnsi"/>
          <w:b/>
          <w:color w:val="C45911" w:themeColor="accent2" w:themeShade="BF"/>
          <w:sz w:val="22"/>
          <w:szCs w:val="22"/>
        </w:rPr>
        <w:t>K</w:t>
      </w:r>
      <w:r w:rsidR="00E8472A" w:rsidRPr="008F2868">
        <w:rPr>
          <w:rFonts w:asciiTheme="minorHAnsi" w:hAnsiTheme="minorHAnsi"/>
          <w:b/>
          <w:color w:val="C45911" w:themeColor="accent2" w:themeShade="BF"/>
          <w:sz w:val="22"/>
          <w:szCs w:val="22"/>
        </w:rPr>
        <w:t>ružnice</w:t>
      </w:r>
      <w:r w:rsidR="00E8472A" w:rsidRPr="008F2868">
        <w:rPr>
          <w:rFonts w:asciiTheme="minorHAnsi" w:hAnsiTheme="minorHAnsi"/>
          <w:sz w:val="22"/>
          <w:szCs w:val="22"/>
        </w:rPr>
        <w:t xml:space="preserve"> ve středovém tvaru </w:t>
      </w:r>
      <m:oMath>
        <m:sSup>
          <m:sSupPr>
            <m:ctrlPr>
              <w:rPr>
                <w:rFonts w:ascii="Cambria Math" w:hAnsi="Cambria Math"/>
                <w:b/>
                <w:i/>
                <w:color w:val="C45911" w:themeColor="accent2" w:themeShade="BF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C45911" w:themeColor="accent2" w:themeShade="BF"/>
                <w:sz w:val="22"/>
                <w:szCs w:val="22"/>
              </w:rPr>
              <m:t>(x-m)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C45911" w:themeColor="accent2" w:themeShade="BF"/>
                <w:sz w:val="22"/>
                <w:szCs w:val="22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C45911" w:themeColor="accent2" w:themeShade="BF"/>
            <w:sz w:val="22"/>
            <w:szCs w:val="22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color w:val="C45911" w:themeColor="accent2" w:themeShade="BF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C45911" w:themeColor="accent2" w:themeShade="BF"/>
                <w:sz w:val="22"/>
                <w:szCs w:val="22"/>
              </w:rPr>
              <m:t>(y-n)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C45911" w:themeColor="accent2" w:themeShade="BF"/>
                <w:sz w:val="22"/>
                <w:szCs w:val="22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C45911" w:themeColor="accent2" w:themeShade="BF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color w:val="C45911" w:themeColor="accent2" w:themeShade="BF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C45911" w:themeColor="accent2" w:themeShade="BF"/>
                <w:sz w:val="22"/>
                <w:szCs w:val="22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C45911" w:themeColor="accent2" w:themeShade="BF"/>
                <w:sz w:val="22"/>
                <w:szCs w:val="22"/>
              </w:rPr>
              <m:t>2</m:t>
            </m:r>
          </m:sup>
        </m:sSup>
      </m:oMath>
      <w:r w:rsidRPr="008F2868">
        <w:rPr>
          <w:rFonts w:asciiTheme="minorHAnsi" w:hAnsiTheme="minorHAnsi"/>
          <w:sz w:val="22"/>
          <w:szCs w:val="22"/>
        </w:rPr>
        <w:t>, souřadnice</w:t>
      </w:r>
      <w:r w:rsidRPr="008F2868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středu a poloměr také měníme posuvníky.</w:t>
      </w:r>
    </w:p>
    <w:p w:rsidR="00AB3558" w:rsidRDefault="008F2868" w:rsidP="00417E2C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Pro zvolené parametry aplikace vykreslí přímku a kružnici včetně jejich popisů, označí </w:t>
      </w:r>
      <w:r w:rsidRPr="008F2868">
        <w:rPr>
          <w:rFonts w:asciiTheme="minorHAnsi" w:eastAsiaTheme="minorHAnsi" w:hAnsiTheme="minorHAnsi"/>
          <w:b/>
          <w:sz w:val="24"/>
          <w:szCs w:val="24"/>
          <w:lang w:eastAsia="en-US"/>
        </w:rPr>
        <w:t>průsečíky</w:t>
      </w: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 a jejich souřadnice</w:t>
      </w:r>
      <w:r w:rsidR="00405C0D">
        <w:rPr>
          <w:rFonts w:asciiTheme="minorHAnsi" w:eastAsiaTheme="minorHAnsi" w:hAnsiTheme="minorHAnsi"/>
          <w:sz w:val="24"/>
          <w:szCs w:val="24"/>
          <w:lang w:eastAsia="en-US"/>
        </w:rPr>
        <w:t>.</w:t>
      </w:r>
    </w:p>
    <w:p w:rsidR="00405C0D" w:rsidRPr="00AB3558" w:rsidRDefault="00405C0D" w:rsidP="00417E2C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</w:p>
    <w:p w:rsidR="008F2868" w:rsidRDefault="001D7779" w:rsidP="00AC1350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  <w:r w:rsidRPr="009B2F00">
        <w:rPr>
          <w:rFonts w:asciiTheme="minorHAnsi" w:eastAsiaTheme="minorHAnsi" w:hAnsiTheme="minorHAnsi"/>
          <w:b/>
          <w:sz w:val="24"/>
          <w:szCs w:val="24"/>
          <w:lang w:eastAsia="en-US"/>
        </w:rPr>
        <w:t>Metody a formy</w:t>
      </w: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 práce </w:t>
      </w:r>
      <w:r w:rsidR="00405C0D">
        <w:rPr>
          <w:rFonts w:asciiTheme="minorHAnsi" w:eastAsiaTheme="minorHAnsi" w:hAnsiTheme="minorHAnsi"/>
          <w:sz w:val="24"/>
          <w:szCs w:val="24"/>
          <w:lang w:eastAsia="en-US"/>
        </w:rPr>
        <w:t xml:space="preserve">při </w:t>
      </w:r>
      <w:r w:rsidR="00405C0D">
        <w:rPr>
          <w:rFonts w:asciiTheme="minorHAnsi" w:eastAsiaTheme="minorHAnsi" w:hAnsiTheme="minorHAnsi"/>
          <w:b/>
          <w:sz w:val="24"/>
          <w:szCs w:val="24"/>
          <w:lang w:eastAsia="en-US"/>
        </w:rPr>
        <w:t>využití aplikace</w:t>
      </w: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 jsou na uvážení vyučujícího.</w:t>
      </w:r>
      <w:r w:rsidR="006D051F">
        <w:rPr>
          <w:rFonts w:asciiTheme="minorHAnsi" w:eastAsiaTheme="minorHAnsi" w:hAnsiTheme="minorHAnsi"/>
          <w:sz w:val="24"/>
          <w:szCs w:val="24"/>
          <w:lang w:eastAsia="en-US"/>
        </w:rPr>
        <w:t xml:space="preserve"> Při výkladu (klasifikace vzájemné polohy</w:t>
      </w:r>
      <w:r w:rsidR="00405C0D">
        <w:rPr>
          <w:rFonts w:asciiTheme="minorHAnsi" w:eastAsiaTheme="minorHAnsi" w:hAnsiTheme="minorHAnsi"/>
          <w:sz w:val="24"/>
          <w:szCs w:val="24"/>
          <w:lang w:eastAsia="en-US"/>
        </w:rPr>
        <w:t>, vliv změny parametrů na vlastnost přímky a kružnice</w:t>
      </w:r>
      <w:r w:rsidR="006D051F">
        <w:rPr>
          <w:rFonts w:asciiTheme="minorHAnsi" w:eastAsiaTheme="minorHAnsi" w:hAnsiTheme="minorHAnsi"/>
          <w:sz w:val="24"/>
          <w:szCs w:val="24"/>
          <w:lang w:eastAsia="en-US"/>
        </w:rPr>
        <w:t xml:space="preserve">), jako kontrola numerického řešení příkladů (viz např. </w:t>
      </w:r>
      <w:hyperlink r:id="rId10" w:history="1">
        <w:r w:rsidR="00494C9B" w:rsidRPr="00494C9B">
          <w:rPr>
            <w:rStyle w:val="Hypertextovodkaz"/>
            <w:rFonts w:asciiTheme="minorHAnsi" w:eastAsiaTheme="minorHAnsi" w:hAnsiTheme="minorHAnsi"/>
            <w:sz w:val="24"/>
            <w:szCs w:val="24"/>
            <w:lang w:eastAsia="en-US"/>
          </w:rPr>
          <w:t>zd</w:t>
        </w:r>
        <w:r w:rsidR="00494C9B" w:rsidRPr="00494C9B">
          <w:rPr>
            <w:rStyle w:val="Hypertextovodkaz"/>
            <w:rFonts w:asciiTheme="minorHAnsi" w:eastAsiaTheme="minorHAnsi" w:hAnsiTheme="minorHAnsi"/>
            <w:sz w:val="24"/>
            <w:szCs w:val="24"/>
            <w:lang w:eastAsia="en-US"/>
          </w:rPr>
          <w:t>e</w:t>
        </w:r>
      </w:hyperlink>
      <w:r w:rsidR="00494C9B">
        <w:rPr>
          <w:rFonts w:asciiTheme="minorHAnsi" w:eastAsiaTheme="minorHAnsi" w:hAnsiTheme="minorHAnsi"/>
          <w:sz w:val="24"/>
          <w:szCs w:val="24"/>
          <w:lang w:eastAsia="en-US"/>
        </w:rPr>
        <w:t xml:space="preserve">), </w:t>
      </w:r>
      <w:r w:rsidR="00946D5E">
        <w:rPr>
          <w:rFonts w:asciiTheme="minorHAnsi" w:eastAsiaTheme="minorHAnsi" w:hAnsiTheme="minorHAnsi"/>
          <w:sz w:val="24"/>
          <w:szCs w:val="24"/>
          <w:lang w:eastAsia="en-US"/>
        </w:rPr>
        <w:t>…</w:t>
      </w:r>
    </w:p>
    <w:p w:rsidR="00494C9B" w:rsidRDefault="00494C9B" w:rsidP="00AC1350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Program </w:t>
      </w:r>
      <w:r>
        <w:rPr>
          <w:rFonts w:asciiTheme="minorHAnsi" w:eastAsiaTheme="minorHAnsi" w:hAnsiTheme="minorHAnsi"/>
          <w:b/>
          <w:sz w:val="24"/>
          <w:szCs w:val="24"/>
          <w:lang w:eastAsia="en-US"/>
        </w:rPr>
        <w:t xml:space="preserve">GeoGebra </w:t>
      </w:r>
      <w:r>
        <w:rPr>
          <w:rFonts w:asciiTheme="minorHAnsi" w:eastAsiaTheme="minorHAnsi" w:hAnsiTheme="minorHAnsi"/>
          <w:sz w:val="24"/>
          <w:szCs w:val="24"/>
          <w:lang w:eastAsia="en-US"/>
        </w:rPr>
        <w:t>je sám o sobě dynamický. Dynamičnost apl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 xml:space="preserve">ikace se násobí užitím </w:t>
      </w:r>
      <w:r w:rsidR="00405C0D">
        <w:rPr>
          <w:rFonts w:asciiTheme="minorHAnsi" w:eastAsiaTheme="minorHAnsi" w:hAnsiTheme="minorHAnsi"/>
          <w:b/>
          <w:sz w:val="24"/>
          <w:szCs w:val="24"/>
          <w:lang w:eastAsia="en-US"/>
        </w:rPr>
        <w:t>mobilních dotykových zařízení</w:t>
      </w:r>
      <w:r w:rsidR="00405C0D">
        <w:rPr>
          <w:rFonts w:asciiTheme="minorHAnsi" w:eastAsiaTheme="minorHAnsi" w:hAnsiTheme="minorHAnsi"/>
          <w:sz w:val="24"/>
          <w:szCs w:val="24"/>
          <w:lang w:eastAsia="en-US"/>
        </w:rPr>
        <w:t xml:space="preserve">. </w:t>
      </w:r>
      <w:r w:rsidR="00C47090">
        <w:rPr>
          <w:rFonts w:asciiTheme="minorHAnsi" w:eastAsiaTheme="minorHAnsi" w:hAnsiTheme="minorHAnsi"/>
          <w:sz w:val="24"/>
          <w:szCs w:val="24"/>
          <w:lang w:eastAsia="en-US"/>
        </w:rPr>
        <w:t xml:space="preserve">Samozřejmě nejvhodnější je interaktivní tabule a žákovské tablety s instalovanou „dotykovou“ verzí programu GeoGebra. (Jako variantní řešení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>autor dříve</w:t>
      </w:r>
      <w:r w:rsidR="00C47090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 xml:space="preserve">užíval </w:t>
      </w:r>
      <w:r w:rsidR="00C47090">
        <w:rPr>
          <w:rFonts w:asciiTheme="minorHAnsi" w:eastAsiaTheme="minorHAnsi" w:hAnsiTheme="minorHAnsi"/>
          <w:sz w:val="24"/>
          <w:szCs w:val="24"/>
          <w:lang w:eastAsia="en-US"/>
        </w:rPr>
        <w:t>stolní počítač či notebook + g</w:t>
      </w:r>
      <w:r w:rsidR="00BD584E">
        <w:rPr>
          <w:rFonts w:asciiTheme="minorHAnsi" w:eastAsiaTheme="minorHAnsi" w:hAnsiTheme="minorHAnsi"/>
          <w:sz w:val="24"/>
          <w:szCs w:val="24"/>
          <w:lang w:eastAsia="en-US"/>
        </w:rPr>
        <w:t>rafický tablet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  <w:r w:rsidR="00E5661D">
        <w:rPr>
          <w:rFonts w:asciiTheme="minorHAnsi" w:eastAsiaTheme="minorHAnsi" w:hAnsiTheme="minorHAnsi"/>
          <w:sz w:val="24"/>
          <w:szCs w:val="24"/>
          <w:lang w:eastAsia="en-US"/>
        </w:rPr>
        <w:t xml:space="preserve">jako polohovací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>zařízení + dataprojektor</w:t>
      </w:r>
      <w:r w:rsidR="00C47090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  <w:r w:rsidR="00BD584E">
        <w:rPr>
          <w:rFonts w:asciiTheme="minorHAnsi" w:eastAsiaTheme="minorHAnsi" w:hAnsiTheme="minorHAnsi"/>
          <w:sz w:val="24"/>
          <w:szCs w:val="24"/>
          <w:lang w:eastAsia="en-US"/>
        </w:rPr>
        <w:t xml:space="preserve">+ bezdrátový touchpad pro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>práci žáků</w:t>
      </w:r>
      <w:r w:rsidR="00BD584E">
        <w:rPr>
          <w:rFonts w:asciiTheme="minorHAnsi" w:eastAsiaTheme="minorHAnsi" w:hAnsiTheme="minorHAnsi"/>
          <w:sz w:val="24"/>
          <w:szCs w:val="24"/>
          <w:lang w:eastAsia="en-US"/>
        </w:rPr>
        <w:t>).</w:t>
      </w:r>
    </w:p>
    <w:p w:rsidR="00BD584E" w:rsidRPr="00AC1350" w:rsidRDefault="00BD584E" w:rsidP="00AC1350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/>
          <w:sz w:val="24"/>
          <w:szCs w:val="24"/>
          <w:lang w:eastAsia="en-US"/>
        </w:rPr>
        <w:t xml:space="preserve">Vlastní materiál </w:t>
      </w:r>
      <w:r>
        <w:rPr>
          <w:rFonts w:asciiTheme="minorHAnsi" w:eastAsiaTheme="minorHAnsi" w:hAnsiTheme="minorHAnsi"/>
          <w:b/>
          <w:sz w:val="24"/>
          <w:szCs w:val="24"/>
          <w:lang w:eastAsia="en-US"/>
        </w:rPr>
        <w:t>publikoval</w:t>
      </w:r>
      <w:r w:rsidR="00AC1350">
        <w:rPr>
          <w:rFonts w:asciiTheme="minorHAnsi" w:eastAsiaTheme="minorHAnsi" w:hAnsiTheme="minorHAnsi"/>
          <w:b/>
          <w:sz w:val="24"/>
          <w:szCs w:val="24"/>
          <w:lang w:eastAsia="en-US"/>
        </w:rPr>
        <w:t xml:space="preserve"> </w:t>
      </w:r>
      <w:r w:rsidR="00AC1350">
        <w:rPr>
          <w:rFonts w:asciiTheme="minorHAnsi" w:eastAsiaTheme="minorHAnsi" w:hAnsiTheme="minorHAnsi"/>
          <w:sz w:val="24"/>
          <w:szCs w:val="24"/>
          <w:lang w:eastAsia="en-US"/>
        </w:rPr>
        <w:t xml:space="preserve">autor na </w:t>
      </w:r>
      <w:hyperlink r:id="rId11" w:history="1">
        <w:r w:rsidR="00C07043" w:rsidRPr="00C07043">
          <w:rPr>
            <w:rStyle w:val="Hypertextovodkaz"/>
            <w:rFonts w:asciiTheme="minorHAnsi" w:eastAsiaTheme="minorHAnsi" w:hAnsiTheme="minorHAnsi"/>
            <w:sz w:val="24"/>
            <w:szCs w:val="24"/>
            <w:lang w:eastAsia="en-US"/>
          </w:rPr>
          <w:t>https://tube.geoge</w:t>
        </w:r>
        <w:r w:rsidR="00C07043" w:rsidRPr="00C07043">
          <w:rPr>
            <w:rStyle w:val="Hypertextovodkaz"/>
            <w:rFonts w:asciiTheme="minorHAnsi" w:eastAsiaTheme="minorHAnsi" w:hAnsiTheme="minorHAnsi"/>
            <w:sz w:val="24"/>
            <w:szCs w:val="24"/>
            <w:lang w:eastAsia="en-US"/>
          </w:rPr>
          <w:t>b</w:t>
        </w:r>
        <w:r w:rsidR="00C07043" w:rsidRPr="00C07043">
          <w:rPr>
            <w:rStyle w:val="Hypertextovodkaz"/>
            <w:rFonts w:asciiTheme="minorHAnsi" w:eastAsiaTheme="minorHAnsi" w:hAnsiTheme="minorHAnsi"/>
            <w:sz w:val="24"/>
            <w:szCs w:val="24"/>
            <w:lang w:eastAsia="en-US"/>
          </w:rPr>
          <w:t>ra.org/material/show/id/53547</w:t>
        </w:r>
      </w:hyperlink>
      <w:r w:rsidR="00C07043">
        <w:rPr>
          <w:rFonts w:asciiTheme="minorHAnsi" w:eastAsiaTheme="minorHAnsi" w:hAnsiTheme="minorHAnsi"/>
          <w:sz w:val="24"/>
          <w:szCs w:val="24"/>
          <w:lang w:eastAsia="en-US"/>
        </w:rPr>
        <w:t xml:space="preserve"> .</w:t>
      </w:r>
      <w:r w:rsidR="00C07043">
        <w:rPr>
          <w:rFonts w:asciiTheme="minorHAnsi" w:eastAsiaTheme="minorHAnsi" w:hAnsiTheme="minorHAnsi"/>
          <w:sz w:val="24"/>
          <w:szCs w:val="24"/>
          <w:lang w:eastAsia="en-US"/>
        </w:rPr>
        <w:br/>
        <w:t>Soubor je možné přímo zobrazit nebo stáhnout.</w:t>
      </w:r>
      <w:r w:rsidR="009B2F00">
        <w:rPr>
          <w:rFonts w:asciiTheme="minorHAnsi" w:eastAsiaTheme="minorHAnsi" w:hAnsiTheme="minorHAnsi"/>
          <w:sz w:val="24"/>
          <w:szCs w:val="24"/>
          <w:lang w:eastAsia="en-US"/>
        </w:rPr>
        <w:t xml:space="preserve"> </w:t>
      </w:r>
    </w:p>
    <w:p w:rsidR="00BD584E" w:rsidRPr="00405C0D" w:rsidRDefault="00BD584E" w:rsidP="00C47090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</w:p>
    <w:p w:rsidR="008F2868" w:rsidRDefault="008F2868" w:rsidP="00417E2C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</w:p>
    <w:p w:rsidR="008F2868" w:rsidRDefault="008F2868" w:rsidP="00417E2C">
      <w:pPr>
        <w:spacing w:after="160" w:line="259" w:lineRule="auto"/>
        <w:jc w:val="both"/>
        <w:rPr>
          <w:rFonts w:asciiTheme="minorHAnsi" w:eastAsiaTheme="minorHAnsi" w:hAnsiTheme="minorHAnsi"/>
          <w:sz w:val="24"/>
          <w:szCs w:val="24"/>
          <w:lang w:eastAsia="en-US"/>
        </w:rPr>
      </w:pPr>
    </w:p>
    <w:sectPr w:rsidR="008F2868" w:rsidSect="00AB3558">
      <w:headerReference w:type="default" r:id="rId12"/>
      <w:footerReference w:type="defaul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8F5" w:rsidRDefault="008818F5">
      <w:r>
        <w:separator/>
      </w:r>
    </w:p>
  </w:endnote>
  <w:endnote w:type="continuationSeparator" w:id="0">
    <w:p w:rsidR="008818F5" w:rsidRDefault="00881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6D" w:rsidRPr="00664B28" w:rsidRDefault="00AC196D" w:rsidP="00AC196D">
    <w:pPr>
      <w:pStyle w:val="Zpa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4615180</wp:posOffset>
          </wp:positionH>
          <wp:positionV relativeFrom="paragraph">
            <wp:posOffset>-343535</wp:posOffset>
          </wp:positionV>
          <wp:extent cx="1495425" cy="790575"/>
          <wp:effectExtent l="0" t="0" r="9525" b="9525"/>
          <wp:wrapTight wrapText="bothSides">
            <wp:wrapPolygon edited="0">
              <wp:start x="0" y="0"/>
              <wp:lineTo x="0" y="21340"/>
              <wp:lineTo x="21462" y="21340"/>
              <wp:lineTo x="21462" y="0"/>
              <wp:lineTo x="0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E329D" w:rsidRPr="00664B28">
      <w:rPr>
        <w:sz w:val="16"/>
        <w:szCs w:val="16"/>
      </w:rPr>
      <w:t>Tento projekt je spolufinancován Evropským sociálním fondem a státním rozpočtem České republiky.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8F5" w:rsidRDefault="008818F5">
      <w:r>
        <w:separator/>
      </w:r>
    </w:p>
  </w:footnote>
  <w:footnote w:type="continuationSeparator" w:id="0">
    <w:p w:rsidR="008818F5" w:rsidRDefault="008818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9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4368800</wp:posOffset>
          </wp:positionH>
          <wp:positionV relativeFrom="paragraph">
            <wp:posOffset>-118110</wp:posOffset>
          </wp:positionV>
          <wp:extent cx="1375410" cy="400685"/>
          <wp:effectExtent l="0" t="0" r="0" b="0"/>
          <wp:wrapTight wrapText="bothSides">
            <wp:wrapPolygon edited="0">
              <wp:start x="0" y="0"/>
              <wp:lineTo x="0" y="20539"/>
              <wp:lineTo x="21241" y="20539"/>
              <wp:lineTo x="21241" y="0"/>
              <wp:lineTo x="0" y="0"/>
            </wp:wrapPolygon>
          </wp:wrapTight>
          <wp:docPr id="1" name="obrázek 1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400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127000</wp:posOffset>
          </wp:positionH>
          <wp:positionV relativeFrom="paragraph">
            <wp:posOffset>-287655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4" name="obrázek 4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Pr="00B36E70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74F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92FC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14B6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EAB8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03C4C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A6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E8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6C7A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32C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EAE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12CF6"/>
    <w:multiLevelType w:val="hybridMultilevel"/>
    <w:tmpl w:val="0AC449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7E6130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0A396875"/>
    <w:multiLevelType w:val="hybridMultilevel"/>
    <w:tmpl w:val="B2FA94FC"/>
    <w:lvl w:ilvl="0" w:tplc="DEA2720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BB3110"/>
    <w:multiLevelType w:val="hybridMultilevel"/>
    <w:tmpl w:val="C8ACE1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0C7898"/>
    <w:multiLevelType w:val="hybridMultilevel"/>
    <w:tmpl w:val="59F479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FF72AE"/>
    <w:multiLevelType w:val="hybridMultilevel"/>
    <w:tmpl w:val="EADED1A0"/>
    <w:lvl w:ilvl="0" w:tplc="413C275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03655E"/>
    <w:multiLevelType w:val="hybridMultilevel"/>
    <w:tmpl w:val="1C3A4E76"/>
    <w:lvl w:ilvl="0" w:tplc="9BFCC3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A27C40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E871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943C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1464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6E5D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124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22F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69E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F8A18FA"/>
    <w:multiLevelType w:val="hybridMultilevel"/>
    <w:tmpl w:val="D02A7952"/>
    <w:lvl w:ilvl="0" w:tplc="2C729C7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E720A0"/>
    <w:multiLevelType w:val="hybridMultilevel"/>
    <w:tmpl w:val="9376A7DE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0F632B"/>
    <w:multiLevelType w:val="multilevel"/>
    <w:tmpl w:val="27AA301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0">
    <w:nsid w:val="38527055"/>
    <w:multiLevelType w:val="hybridMultilevel"/>
    <w:tmpl w:val="14D0C9DE"/>
    <w:lvl w:ilvl="0" w:tplc="EC54F6FE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>
    <w:nsid w:val="3FF01D2F"/>
    <w:multiLevelType w:val="hybridMultilevel"/>
    <w:tmpl w:val="72161D14"/>
    <w:lvl w:ilvl="0" w:tplc="D7F8D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4C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F0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62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0C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A6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2C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E1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84D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5634F5"/>
    <w:multiLevelType w:val="hybridMultilevel"/>
    <w:tmpl w:val="B34CFE76"/>
    <w:lvl w:ilvl="0" w:tplc="B99E75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943D8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18A5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8ECF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60B3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E08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04D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8E61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C30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726BE"/>
    <w:multiLevelType w:val="hybridMultilevel"/>
    <w:tmpl w:val="006C6C72"/>
    <w:lvl w:ilvl="0" w:tplc="DFA8CD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C67F74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1ED9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180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723F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06A8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22C5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414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9881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570C86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2346DB6"/>
    <w:multiLevelType w:val="hybridMultilevel"/>
    <w:tmpl w:val="7982E5D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27">
    <w:nsid w:val="5B4C3F62"/>
    <w:multiLevelType w:val="hybridMultilevel"/>
    <w:tmpl w:val="A7946B20"/>
    <w:lvl w:ilvl="0" w:tplc="1BD044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62D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68B5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E7E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C78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288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A6B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B671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406B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B33308"/>
    <w:multiLevelType w:val="hybridMultilevel"/>
    <w:tmpl w:val="02C0E520"/>
    <w:lvl w:ilvl="0" w:tplc="E6888092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>
    <w:nsid w:val="60247F37"/>
    <w:multiLevelType w:val="hybridMultilevel"/>
    <w:tmpl w:val="6C0C8DB4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6E40F2D"/>
    <w:multiLevelType w:val="hybridMultilevel"/>
    <w:tmpl w:val="A47A54DE"/>
    <w:lvl w:ilvl="0" w:tplc="0405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1">
    <w:nsid w:val="691923AB"/>
    <w:multiLevelType w:val="hybridMultilevel"/>
    <w:tmpl w:val="FC7A94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92232"/>
    <w:multiLevelType w:val="hybridMultilevel"/>
    <w:tmpl w:val="2B6A0A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235210"/>
    <w:multiLevelType w:val="hybridMultilevel"/>
    <w:tmpl w:val="753CE0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1164D6"/>
    <w:multiLevelType w:val="hybridMultilevel"/>
    <w:tmpl w:val="662E5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CF5E71"/>
    <w:multiLevelType w:val="hybridMultilevel"/>
    <w:tmpl w:val="DC680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9"/>
  </w:num>
  <w:num w:numId="13">
    <w:abstractNumId w:val="11"/>
  </w:num>
  <w:num w:numId="14">
    <w:abstractNumId w:val="24"/>
  </w:num>
  <w:num w:numId="15">
    <w:abstractNumId w:val="13"/>
  </w:num>
  <w:num w:numId="16">
    <w:abstractNumId w:val="20"/>
  </w:num>
  <w:num w:numId="17">
    <w:abstractNumId w:val="28"/>
  </w:num>
  <w:num w:numId="18">
    <w:abstractNumId w:val="15"/>
  </w:num>
  <w:num w:numId="19">
    <w:abstractNumId w:val="12"/>
  </w:num>
  <w:num w:numId="20">
    <w:abstractNumId w:val="33"/>
  </w:num>
  <w:num w:numId="21">
    <w:abstractNumId w:val="34"/>
  </w:num>
  <w:num w:numId="22">
    <w:abstractNumId w:val="10"/>
  </w:num>
  <w:num w:numId="23">
    <w:abstractNumId w:val="21"/>
  </w:num>
  <w:num w:numId="24">
    <w:abstractNumId w:val="23"/>
  </w:num>
  <w:num w:numId="25">
    <w:abstractNumId w:val="16"/>
  </w:num>
  <w:num w:numId="26">
    <w:abstractNumId w:val="31"/>
  </w:num>
  <w:num w:numId="27">
    <w:abstractNumId w:val="29"/>
  </w:num>
  <w:num w:numId="28">
    <w:abstractNumId w:val="18"/>
  </w:num>
  <w:num w:numId="29">
    <w:abstractNumId w:val="22"/>
  </w:num>
  <w:num w:numId="30">
    <w:abstractNumId w:val="14"/>
  </w:num>
  <w:num w:numId="31">
    <w:abstractNumId w:val="25"/>
  </w:num>
  <w:num w:numId="32">
    <w:abstractNumId w:val="27"/>
  </w:num>
  <w:num w:numId="33">
    <w:abstractNumId w:val="32"/>
  </w:num>
  <w:num w:numId="34">
    <w:abstractNumId w:val="35"/>
  </w:num>
  <w:num w:numId="35">
    <w:abstractNumId w:val="26"/>
  </w:num>
  <w:num w:numId="36">
    <w:abstractNumId w:val="26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35C04"/>
    <w:rsid w:val="0000144F"/>
    <w:rsid w:val="000045B6"/>
    <w:rsid w:val="00007F97"/>
    <w:rsid w:val="00011354"/>
    <w:rsid w:val="000118C1"/>
    <w:rsid w:val="00015C0E"/>
    <w:rsid w:val="00017FD8"/>
    <w:rsid w:val="00022AF5"/>
    <w:rsid w:val="0002443A"/>
    <w:rsid w:val="0002459E"/>
    <w:rsid w:val="00032863"/>
    <w:rsid w:val="0004351A"/>
    <w:rsid w:val="000438CC"/>
    <w:rsid w:val="00044DB6"/>
    <w:rsid w:val="00045F16"/>
    <w:rsid w:val="00050719"/>
    <w:rsid w:val="00050CB3"/>
    <w:rsid w:val="00052BD4"/>
    <w:rsid w:val="00055282"/>
    <w:rsid w:val="000566C9"/>
    <w:rsid w:val="00057620"/>
    <w:rsid w:val="00071FBF"/>
    <w:rsid w:val="00075684"/>
    <w:rsid w:val="00076E91"/>
    <w:rsid w:val="000804AC"/>
    <w:rsid w:val="00083392"/>
    <w:rsid w:val="00096DEA"/>
    <w:rsid w:val="000A5A08"/>
    <w:rsid w:val="000B0C1C"/>
    <w:rsid w:val="000B3A47"/>
    <w:rsid w:val="000B3F78"/>
    <w:rsid w:val="000B43F3"/>
    <w:rsid w:val="000B59F9"/>
    <w:rsid w:val="000B60B4"/>
    <w:rsid w:val="000C2EB8"/>
    <w:rsid w:val="000D2D86"/>
    <w:rsid w:val="000D618A"/>
    <w:rsid w:val="000D642B"/>
    <w:rsid w:val="000D799D"/>
    <w:rsid w:val="000E13F0"/>
    <w:rsid w:val="000E1559"/>
    <w:rsid w:val="000E5CB6"/>
    <w:rsid w:val="001036AE"/>
    <w:rsid w:val="00111429"/>
    <w:rsid w:val="001238A3"/>
    <w:rsid w:val="00123964"/>
    <w:rsid w:val="00130769"/>
    <w:rsid w:val="001308FA"/>
    <w:rsid w:val="00130B00"/>
    <w:rsid w:val="00132BD8"/>
    <w:rsid w:val="00132F5F"/>
    <w:rsid w:val="00133F95"/>
    <w:rsid w:val="001354B9"/>
    <w:rsid w:val="00135C04"/>
    <w:rsid w:val="00142567"/>
    <w:rsid w:val="001452B0"/>
    <w:rsid w:val="00151A04"/>
    <w:rsid w:val="00153322"/>
    <w:rsid w:val="00162F68"/>
    <w:rsid w:val="001639A6"/>
    <w:rsid w:val="00163D04"/>
    <w:rsid w:val="00165C85"/>
    <w:rsid w:val="001671CB"/>
    <w:rsid w:val="001703CC"/>
    <w:rsid w:val="00170BAA"/>
    <w:rsid w:val="00172431"/>
    <w:rsid w:val="001724B6"/>
    <w:rsid w:val="0017363D"/>
    <w:rsid w:val="001746A9"/>
    <w:rsid w:val="0017727B"/>
    <w:rsid w:val="001775A9"/>
    <w:rsid w:val="001803B5"/>
    <w:rsid w:val="00190AB6"/>
    <w:rsid w:val="00192F7C"/>
    <w:rsid w:val="0019546B"/>
    <w:rsid w:val="00197832"/>
    <w:rsid w:val="001A1824"/>
    <w:rsid w:val="001A1968"/>
    <w:rsid w:val="001B06AA"/>
    <w:rsid w:val="001B49B2"/>
    <w:rsid w:val="001B4DDA"/>
    <w:rsid w:val="001B51B0"/>
    <w:rsid w:val="001B5C1E"/>
    <w:rsid w:val="001C4EB8"/>
    <w:rsid w:val="001D3783"/>
    <w:rsid w:val="001D389F"/>
    <w:rsid w:val="001D7779"/>
    <w:rsid w:val="001E1635"/>
    <w:rsid w:val="001E329F"/>
    <w:rsid w:val="001E67F7"/>
    <w:rsid w:val="001F5164"/>
    <w:rsid w:val="00204006"/>
    <w:rsid w:val="0020519C"/>
    <w:rsid w:val="00206B9C"/>
    <w:rsid w:val="00217329"/>
    <w:rsid w:val="00217FBB"/>
    <w:rsid w:val="00220811"/>
    <w:rsid w:val="0022639E"/>
    <w:rsid w:val="00226D4C"/>
    <w:rsid w:val="00232F67"/>
    <w:rsid w:val="00234114"/>
    <w:rsid w:val="00243A5F"/>
    <w:rsid w:val="002446AD"/>
    <w:rsid w:val="0024756B"/>
    <w:rsid w:val="00247612"/>
    <w:rsid w:val="002511E9"/>
    <w:rsid w:val="00251BB0"/>
    <w:rsid w:val="0025603E"/>
    <w:rsid w:val="00256D87"/>
    <w:rsid w:val="00256E96"/>
    <w:rsid w:val="00260393"/>
    <w:rsid w:val="002624BF"/>
    <w:rsid w:val="0026301F"/>
    <w:rsid w:val="00266FDD"/>
    <w:rsid w:val="00267108"/>
    <w:rsid w:val="00267DBE"/>
    <w:rsid w:val="00271037"/>
    <w:rsid w:val="002813A0"/>
    <w:rsid w:val="0029191C"/>
    <w:rsid w:val="0029294C"/>
    <w:rsid w:val="0029657C"/>
    <w:rsid w:val="002A077B"/>
    <w:rsid w:val="002A0E89"/>
    <w:rsid w:val="002A369B"/>
    <w:rsid w:val="002A3717"/>
    <w:rsid w:val="002A44B2"/>
    <w:rsid w:val="002A45CC"/>
    <w:rsid w:val="002A48F7"/>
    <w:rsid w:val="002B14B4"/>
    <w:rsid w:val="002B2AF2"/>
    <w:rsid w:val="002C1935"/>
    <w:rsid w:val="002C1A78"/>
    <w:rsid w:val="002C7F85"/>
    <w:rsid w:val="002D45F8"/>
    <w:rsid w:val="002D6616"/>
    <w:rsid w:val="002F1D91"/>
    <w:rsid w:val="002F1F3F"/>
    <w:rsid w:val="002F27D7"/>
    <w:rsid w:val="002F62EB"/>
    <w:rsid w:val="002F6968"/>
    <w:rsid w:val="00302C18"/>
    <w:rsid w:val="00303B1F"/>
    <w:rsid w:val="00303BF0"/>
    <w:rsid w:val="00303F6C"/>
    <w:rsid w:val="003057BB"/>
    <w:rsid w:val="00312323"/>
    <w:rsid w:val="00316291"/>
    <w:rsid w:val="00320149"/>
    <w:rsid w:val="003252AB"/>
    <w:rsid w:val="0034012A"/>
    <w:rsid w:val="00342DAC"/>
    <w:rsid w:val="003436F6"/>
    <w:rsid w:val="00346243"/>
    <w:rsid w:val="0034638A"/>
    <w:rsid w:val="003471ED"/>
    <w:rsid w:val="00347632"/>
    <w:rsid w:val="003560D6"/>
    <w:rsid w:val="00356126"/>
    <w:rsid w:val="00365161"/>
    <w:rsid w:val="00365928"/>
    <w:rsid w:val="0037150A"/>
    <w:rsid w:val="00373587"/>
    <w:rsid w:val="0037509C"/>
    <w:rsid w:val="003842B5"/>
    <w:rsid w:val="00392EC3"/>
    <w:rsid w:val="00394C27"/>
    <w:rsid w:val="003955D6"/>
    <w:rsid w:val="003A0C89"/>
    <w:rsid w:val="003A721B"/>
    <w:rsid w:val="003B0028"/>
    <w:rsid w:val="003B4D92"/>
    <w:rsid w:val="003B6F3A"/>
    <w:rsid w:val="003B7E19"/>
    <w:rsid w:val="003C0484"/>
    <w:rsid w:val="003D5243"/>
    <w:rsid w:val="003E008E"/>
    <w:rsid w:val="003E14CB"/>
    <w:rsid w:val="003E4B16"/>
    <w:rsid w:val="003E4DEE"/>
    <w:rsid w:val="003E545C"/>
    <w:rsid w:val="003E7B5E"/>
    <w:rsid w:val="003F001C"/>
    <w:rsid w:val="003F1B34"/>
    <w:rsid w:val="003F242E"/>
    <w:rsid w:val="003F7A60"/>
    <w:rsid w:val="00403B0F"/>
    <w:rsid w:val="004046F5"/>
    <w:rsid w:val="00405C0D"/>
    <w:rsid w:val="00405F95"/>
    <w:rsid w:val="004069A1"/>
    <w:rsid w:val="00407F32"/>
    <w:rsid w:val="00413F78"/>
    <w:rsid w:val="00414792"/>
    <w:rsid w:val="004153FF"/>
    <w:rsid w:val="00417E2C"/>
    <w:rsid w:val="0042794E"/>
    <w:rsid w:val="00427BBD"/>
    <w:rsid w:val="00427C02"/>
    <w:rsid w:val="004331CE"/>
    <w:rsid w:val="00433D6E"/>
    <w:rsid w:val="00436CAF"/>
    <w:rsid w:val="0044412A"/>
    <w:rsid w:val="00451D53"/>
    <w:rsid w:val="00457CAE"/>
    <w:rsid w:val="00461DC9"/>
    <w:rsid w:val="00461E82"/>
    <w:rsid w:val="00463537"/>
    <w:rsid w:val="00465A25"/>
    <w:rsid w:val="00466835"/>
    <w:rsid w:val="00466D6C"/>
    <w:rsid w:val="00471BEA"/>
    <w:rsid w:val="00472898"/>
    <w:rsid w:val="00476AA6"/>
    <w:rsid w:val="00476B81"/>
    <w:rsid w:val="00477EE2"/>
    <w:rsid w:val="00482E7E"/>
    <w:rsid w:val="00483982"/>
    <w:rsid w:val="00483E50"/>
    <w:rsid w:val="00487391"/>
    <w:rsid w:val="0049406E"/>
    <w:rsid w:val="00494C9B"/>
    <w:rsid w:val="004A0E92"/>
    <w:rsid w:val="004A277C"/>
    <w:rsid w:val="004A3914"/>
    <w:rsid w:val="004B1027"/>
    <w:rsid w:val="004B14F1"/>
    <w:rsid w:val="004B524A"/>
    <w:rsid w:val="004B72CB"/>
    <w:rsid w:val="004C0552"/>
    <w:rsid w:val="004C1812"/>
    <w:rsid w:val="004C6206"/>
    <w:rsid w:val="004D07D7"/>
    <w:rsid w:val="004E28A7"/>
    <w:rsid w:val="004E6392"/>
    <w:rsid w:val="004F24DA"/>
    <w:rsid w:val="004F2DBF"/>
    <w:rsid w:val="004F2EF9"/>
    <w:rsid w:val="004F637F"/>
    <w:rsid w:val="00500583"/>
    <w:rsid w:val="0050449E"/>
    <w:rsid w:val="00504AE9"/>
    <w:rsid w:val="005119E1"/>
    <w:rsid w:val="00511ABC"/>
    <w:rsid w:val="00512622"/>
    <w:rsid w:val="00513B4B"/>
    <w:rsid w:val="00514215"/>
    <w:rsid w:val="00515DF3"/>
    <w:rsid w:val="0052267D"/>
    <w:rsid w:val="00522CBC"/>
    <w:rsid w:val="00522E7A"/>
    <w:rsid w:val="00524E94"/>
    <w:rsid w:val="00533E5C"/>
    <w:rsid w:val="00543403"/>
    <w:rsid w:val="005444D7"/>
    <w:rsid w:val="00544DED"/>
    <w:rsid w:val="00554379"/>
    <w:rsid w:val="00556822"/>
    <w:rsid w:val="00556FA8"/>
    <w:rsid w:val="00557D9D"/>
    <w:rsid w:val="00560BA9"/>
    <w:rsid w:val="005654AD"/>
    <w:rsid w:val="0056731F"/>
    <w:rsid w:val="00570392"/>
    <w:rsid w:val="00574976"/>
    <w:rsid w:val="00581CE3"/>
    <w:rsid w:val="00586363"/>
    <w:rsid w:val="00586840"/>
    <w:rsid w:val="005870E2"/>
    <w:rsid w:val="00595359"/>
    <w:rsid w:val="00596A49"/>
    <w:rsid w:val="00596F2C"/>
    <w:rsid w:val="005A04EB"/>
    <w:rsid w:val="005A5CDB"/>
    <w:rsid w:val="005A63CC"/>
    <w:rsid w:val="005B13E2"/>
    <w:rsid w:val="005B51BE"/>
    <w:rsid w:val="005B5629"/>
    <w:rsid w:val="005B5B28"/>
    <w:rsid w:val="005B7FA8"/>
    <w:rsid w:val="005C1488"/>
    <w:rsid w:val="005C4051"/>
    <w:rsid w:val="005C5D07"/>
    <w:rsid w:val="005C6A27"/>
    <w:rsid w:val="005D6460"/>
    <w:rsid w:val="005D7B77"/>
    <w:rsid w:val="005D7F99"/>
    <w:rsid w:val="005E0E92"/>
    <w:rsid w:val="005E1D39"/>
    <w:rsid w:val="005E4427"/>
    <w:rsid w:val="005F1D83"/>
    <w:rsid w:val="005F45EB"/>
    <w:rsid w:val="005F5591"/>
    <w:rsid w:val="005F61D2"/>
    <w:rsid w:val="005F7664"/>
    <w:rsid w:val="005F76C3"/>
    <w:rsid w:val="006042A4"/>
    <w:rsid w:val="00610A66"/>
    <w:rsid w:val="006116E8"/>
    <w:rsid w:val="00612EF2"/>
    <w:rsid w:val="00613559"/>
    <w:rsid w:val="00615D0A"/>
    <w:rsid w:val="00617D0E"/>
    <w:rsid w:val="0062363B"/>
    <w:rsid w:val="00625197"/>
    <w:rsid w:val="00641DD6"/>
    <w:rsid w:val="0064212F"/>
    <w:rsid w:val="00642CD7"/>
    <w:rsid w:val="00643AFE"/>
    <w:rsid w:val="0064557B"/>
    <w:rsid w:val="00656261"/>
    <w:rsid w:val="0066005D"/>
    <w:rsid w:val="006630EF"/>
    <w:rsid w:val="00663BAE"/>
    <w:rsid w:val="00681BA0"/>
    <w:rsid w:val="00685B64"/>
    <w:rsid w:val="0069708D"/>
    <w:rsid w:val="006A4848"/>
    <w:rsid w:val="006A619F"/>
    <w:rsid w:val="006B25FA"/>
    <w:rsid w:val="006B5942"/>
    <w:rsid w:val="006B69AA"/>
    <w:rsid w:val="006C1B91"/>
    <w:rsid w:val="006C1CEB"/>
    <w:rsid w:val="006C5CE8"/>
    <w:rsid w:val="006D0283"/>
    <w:rsid w:val="006D051F"/>
    <w:rsid w:val="006D17F6"/>
    <w:rsid w:val="006D2590"/>
    <w:rsid w:val="006D3F06"/>
    <w:rsid w:val="006D76AE"/>
    <w:rsid w:val="006E5CDF"/>
    <w:rsid w:val="006F19D1"/>
    <w:rsid w:val="006F1C1B"/>
    <w:rsid w:val="006F1DB5"/>
    <w:rsid w:val="006F2813"/>
    <w:rsid w:val="006F596F"/>
    <w:rsid w:val="00706F9E"/>
    <w:rsid w:val="007071CC"/>
    <w:rsid w:val="00710E9E"/>
    <w:rsid w:val="007123C7"/>
    <w:rsid w:val="00712695"/>
    <w:rsid w:val="0071288B"/>
    <w:rsid w:val="00712E4D"/>
    <w:rsid w:val="00722C48"/>
    <w:rsid w:val="00723480"/>
    <w:rsid w:val="0072378F"/>
    <w:rsid w:val="007258AD"/>
    <w:rsid w:val="007372D9"/>
    <w:rsid w:val="00742363"/>
    <w:rsid w:val="00750ED5"/>
    <w:rsid w:val="00756B44"/>
    <w:rsid w:val="007577D1"/>
    <w:rsid w:val="0075793A"/>
    <w:rsid w:val="00757BEC"/>
    <w:rsid w:val="00763899"/>
    <w:rsid w:val="00763BCB"/>
    <w:rsid w:val="0076558A"/>
    <w:rsid w:val="00765D95"/>
    <w:rsid w:val="00780EEE"/>
    <w:rsid w:val="00783C71"/>
    <w:rsid w:val="00793E74"/>
    <w:rsid w:val="0079483D"/>
    <w:rsid w:val="00795715"/>
    <w:rsid w:val="00797913"/>
    <w:rsid w:val="00797BD1"/>
    <w:rsid w:val="007A0808"/>
    <w:rsid w:val="007A1C48"/>
    <w:rsid w:val="007A1D3F"/>
    <w:rsid w:val="007A3768"/>
    <w:rsid w:val="007B02E0"/>
    <w:rsid w:val="007B0B22"/>
    <w:rsid w:val="007B6514"/>
    <w:rsid w:val="007B7712"/>
    <w:rsid w:val="007C0C7C"/>
    <w:rsid w:val="007C350E"/>
    <w:rsid w:val="007C3EBB"/>
    <w:rsid w:val="007D1775"/>
    <w:rsid w:val="007D5857"/>
    <w:rsid w:val="007E2087"/>
    <w:rsid w:val="007E59C1"/>
    <w:rsid w:val="007E6EC9"/>
    <w:rsid w:val="007F1F08"/>
    <w:rsid w:val="007F2802"/>
    <w:rsid w:val="007F3016"/>
    <w:rsid w:val="007F33F1"/>
    <w:rsid w:val="00800FDE"/>
    <w:rsid w:val="00806271"/>
    <w:rsid w:val="00820552"/>
    <w:rsid w:val="0082300B"/>
    <w:rsid w:val="008306E9"/>
    <w:rsid w:val="008379E0"/>
    <w:rsid w:val="00843EC2"/>
    <w:rsid w:val="008501B4"/>
    <w:rsid w:val="00852398"/>
    <w:rsid w:val="00860128"/>
    <w:rsid w:val="008715A8"/>
    <w:rsid w:val="0087349F"/>
    <w:rsid w:val="008779AC"/>
    <w:rsid w:val="00877A57"/>
    <w:rsid w:val="00880FBD"/>
    <w:rsid w:val="008818F5"/>
    <w:rsid w:val="008832D9"/>
    <w:rsid w:val="00890822"/>
    <w:rsid w:val="00892241"/>
    <w:rsid w:val="00892DF0"/>
    <w:rsid w:val="00893073"/>
    <w:rsid w:val="00896365"/>
    <w:rsid w:val="008A0FB8"/>
    <w:rsid w:val="008A5F9E"/>
    <w:rsid w:val="008B00D8"/>
    <w:rsid w:val="008B2A11"/>
    <w:rsid w:val="008B2C14"/>
    <w:rsid w:val="008B30E4"/>
    <w:rsid w:val="008B3FEE"/>
    <w:rsid w:val="008B5CBE"/>
    <w:rsid w:val="008B6390"/>
    <w:rsid w:val="008C4080"/>
    <w:rsid w:val="008C5743"/>
    <w:rsid w:val="008D203E"/>
    <w:rsid w:val="008D28BB"/>
    <w:rsid w:val="008D783B"/>
    <w:rsid w:val="008E165B"/>
    <w:rsid w:val="008E287E"/>
    <w:rsid w:val="008E6399"/>
    <w:rsid w:val="008F2868"/>
    <w:rsid w:val="008F6A12"/>
    <w:rsid w:val="009015DE"/>
    <w:rsid w:val="00902763"/>
    <w:rsid w:val="00902912"/>
    <w:rsid w:val="0090474D"/>
    <w:rsid w:val="00905438"/>
    <w:rsid w:val="00905E89"/>
    <w:rsid w:val="0091077A"/>
    <w:rsid w:val="00913CBF"/>
    <w:rsid w:val="00914042"/>
    <w:rsid w:val="00915C70"/>
    <w:rsid w:val="0091713B"/>
    <w:rsid w:val="00917EA0"/>
    <w:rsid w:val="009222C1"/>
    <w:rsid w:val="009225BF"/>
    <w:rsid w:val="00925733"/>
    <w:rsid w:val="009276E6"/>
    <w:rsid w:val="00927E25"/>
    <w:rsid w:val="009303EF"/>
    <w:rsid w:val="00930BD9"/>
    <w:rsid w:val="00931031"/>
    <w:rsid w:val="0093436A"/>
    <w:rsid w:val="00940D47"/>
    <w:rsid w:val="00941DE9"/>
    <w:rsid w:val="009429C5"/>
    <w:rsid w:val="00943357"/>
    <w:rsid w:val="00946D5E"/>
    <w:rsid w:val="00952E55"/>
    <w:rsid w:val="00953A3C"/>
    <w:rsid w:val="00954C3C"/>
    <w:rsid w:val="00955292"/>
    <w:rsid w:val="00955CF2"/>
    <w:rsid w:val="009602C0"/>
    <w:rsid w:val="00961E5C"/>
    <w:rsid w:val="00967023"/>
    <w:rsid w:val="009676A6"/>
    <w:rsid w:val="009719B8"/>
    <w:rsid w:val="0097225A"/>
    <w:rsid w:val="00972E8F"/>
    <w:rsid w:val="00975CBD"/>
    <w:rsid w:val="00982A68"/>
    <w:rsid w:val="00982A71"/>
    <w:rsid w:val="00983869"/>
    <w:rsid w:val="009851CE"/>
    <w:rsid w:val="00990096"/>
    <w:rsid w:val="009919E1"/>
    <w:rsid w:val="00991CCE"/>
    <w:rsid w:val="009929FF"/>
    <w:rsid w:val="009933C9"/>
    <w:rsid w:val="009952D7"/>
    <w:rsid w:val="00997B79"/>
    <w:rsid w:val="009A39E5"/>
    <w:rsid w:val="009A47A2"/>
    <w:rsid w:val="009A5BB0"/>
    <w:rsid w:val="009A7368"/>
    <w:rsid w:val="009B0A8B"/>
    <w:rsid w:val="009B0D47"/>
    <w:rsid w:val="009B2BBA"/>
    <w:rsid w:val="009B2F00"/>
    <w:rsid w:val="009B2F9C"/>
    <w:rsid w:val="009B334F"/>
    <w:rsid w:val="009B50C3"/>
    <w:rsid w:val="009C418E"/>
    <w:rsid w:val="009C4355"/>
    <w:rsid w:val="009C7898"/>
    <w:rsid w:val="009D109B"/>
    <w:rsid w:val="009D1617"/>
    <w:rsid w:val="009D2618"/>
    <w:rsid w:val="009D3FFA"/>
    <w:rsid w:val="009D6539"/>
    <w:rsid w:val="009E1CB4"/>
    <w:rsid w:val="009F0FFA"/>
    <w:rsid w:val="009F2B63"/>
    <w:rsid w:val="009F3456"/>
    <w:rsid w:val="009F4A95"/>
    <w:rsid w:val="009F6DBC"/>
    <w:rsid w:val="00A005A5"/>
    <w:rsid w:val="00A00E07"/>
    <w:rsid w:val="00A056DD"/>
    <w:rsid w:val="00A067C8"/>
    <w:rsid w:val="00A1161F"/>
    <w:rsid w:val="00A12B79"/>
    <w:rsid w:val="00A12D06"/>
    <w:rsid w:val="00A13506"/>
    <w:rsid w:val="00A244D0"/>
    <w:rsid w:val="00A2592A"/>
    <w:rsid w:val="00A25F6F"/>
    <w:rsid w:val="00A343B0"/>
    <w:rsid w:val="00A43EB2"/>
    <w:rsid w:val="00A532FA"/>
    <w:rsid w:val="00A5697C"/>
    <w:rsid w:val="00A569B5"/>
    <w:rsid w:val="00A56D97"/>
    <w:rsid w:val="00A57C66"/>
    <w:rsid w:val="00A60576"/>
    <w:rsid w:val="00A67D7F"/>
    <w:rsid w:val="00A767A2"/>
    <w:rsid w:val="00A76906"/>
    <w:rsid w:val="00A86132"/>
    <w:rsid w:val="00A86687"/>
    <w:rsid w:val="00A94D59"/>
    <w:rsid w:val="00A955DF"/>
    <w:rsid w:val="00AA4102"/>
    <w:rsid w:val="00AA4D91"/>
    <w:rsid w:val="00AB3558"/>
    <w:rsid w:val="00AC0249"/>
    <w:rsid w:val="00AC1350"/>
    <w:rsid w:val="00AC144B"/>
    <w:rsid w:val="00AC196D"/>
    <w:rsid w:val="00AC56DC"/>
    <w:rsid w:val="00AC6CFD"/>
    <w:rsid w:val="00AC7098"/>
    <w:rsid w:val="00AC7EAD"/>
    <w:rsid w:val="00AD251C"/>
    <w:rsid w:val="00AE0557"/>
    <w:rsid w:val="00AE5517"/>
    <w:rsid w:val="00AE5C81"/>
    <w:rsid w:val="00AF7244"/>
    <w:rsid w:val="00AF74F0"/>
    <w:rsid w:val="00AF7795"/>
    <w:rsid w:val="00B00441"/>
    <w:rsid w:val="00B00A83"/>
    <w:rsid w:val="00B010F1"/>
    <w:rsid w:val="00B0146B"/>
    <w:rsid w:val="00B036C0"/>
    <w:rsid w:val="00B055AA"/>
    <w:rsid w:val="00B05D65"/>
    <w:rsid w:val="00B111DE"/>
    <w:rsid w:val="00B1447D"/>
    <w:rsid w:val="00B21C29"/>
    <w:rsid w:val="00B2623F"/>
    <w:rsid w:val="00B41BEB"/>
    <w:rsid w:val="00B42104"/>
    <w:rsid w:val="00B4772F"/>
    <w:rsid w:val="00B47892"/>
    <w:rsid w:val="00B5454F"/>
    <w:rsid w:val="00B55507"/>
    <w:rsid w:val="00B6262B"/>
    <w:rsid w:val="00B71ADF"/>
    <w:rsid w:val="00B738CB"/>
    <w:rsid w:val="00B76741"/>
    <w:rsid w:val="00B77533"/>
    <w:rsid w:val="00B80F06"/>
    <w:rsid w:val="00B812EC"/>
    <w:rsid w:val="00B81F57"/>
    <w:rsid w:val="00B83ED0"/>
    <w:rsid w:val="00B84D1F"/>
    <w:rsid w:val="00B90453"/>
    <w:rsid w:val="00B90ACC"/>
    <w:rsid w:val="00B92A85"/>
    <w:rsid w:val="00B952CE"/>
    <w:rsid w:val="00B953F4"/>
    <w:rsid w:val="00B95600"/>
    <w:rsid w:val="00BA1784"/>
    <w:rsid w:val="00BA2009"/>
    <w:rsid w:val="00BA2B4E"/>
    <w:rsid w:val="00BA35D7"/>
    <w:rsid w:val="00BA3EE5"/>
    <w:rsid w:val="00BA53BE"/>
    <w:rsid w:val="00BA5B58"/>
    <w:rsid w:val="00BA720B"/>
    <w:rsid w:val="00BA7D06"/>
    <w:rsid w:val="00BB147B"/>
    <w:rsid w:val="00BB24AF"/>
    <w:rsid w:val="00BC4D99"/>
    <w:rsid w:val="00BC58EC"/>
    <w:rsid w:val="00BC7B43"/>
    <w:rsid w:val="00BD0821"/>
    <w:rsid w:val="00BD0D76"/>
    <w:rsid w:val="00BD1AC4"/>
    <w:rsid w:val="00BD1BCA"/>
    <w:rsid w:val="00BD207B"/>
    <w:rsid w:val="00BD256B"/>
    <w:rsid w:val="00BD584E"/>
    <w:rsid w:val="00BD62C7"/>
    <w:rsid w:val="00BD735C"/>
    <w:rsid w:val="00BD7CD4"/>
    <w:rsid w:val="00BE0842"/>
    <w:rsid w:val="00BE0A1B"/>
    <w:rsid w:val="00BE17EF"/>
    <w:rsid w:val="00BE2FFD"/>
    <w:rsid w:val="00BE5790"/>
    <w:rsid w:val="00BE668E"/>
    <w:rsid w:val="00BE78D4"/>
    <w:rsid w:val="00BF2A5C"/>
    <w:rsid w:val="00BF4549"/>
    <w:rsid w:val="00BF55A4"/>
    <w:rsid w:val="00C01CA3"/>
    <w:rsid w:val="00C0310F"/>
    <w:rsid w:val="00C04D14"/>
    <w:rsid w:val="00C062A3"/>
    <w:rsid w:val="00C07043"/>
    <w:rsid w:val="00C11C07"/>
    <w:rsid w:val="00C12BE0"/>
    <w:rsid w:val="00C16177"/>
    <w:rsid w:val="00C21349"/>
    <w:rsid w:val="00C21BA8"/>
    <w:rsid w:val="00C237C8"/>
    <w:rsid w:val="00C25EC4"/>
    <w:rsid w:val="00C27224"/>
    <w:rsid w:val="00C35848"/>
    <w:rsid w:val="00C370F0"/>
    <w:rsid w:val="00C37DD1"/>
    <w:rsid w:val="00C404F7"/>
    <w:rsid w:val="00C4075A"/>
    <w:rsid w:val="00C44D5F"/>
    <w:rsid w:val="00C46A47"/>
    <w:rsid w:val="00C47090"/>
    <w:rsid w:val="00C47C46"/>
    <w:rsid w:val="00C53138"/>
    <w:rsid w:val="00C57C50"/>
    <w:rsid w:val="00C64088"/>
    <w:rsid w:val="00C665A1"/>
    <w:rsid w:val="00C66D4F"/>
    <w:rsid w:val="00C6781C"/>
    <w:rsid w:val="00C67850"/>
    <w:rsid w:val="00C70B66"/>
    <w:rsid w:val="00C70BB7"/>
    <w:rsid w:val="00C74586"/>
    <w:rsid w:val="00C74FA7"/>
    <w:rsid w:val="00C85202"/>
    <w:rsid w:val="00C869EC"/>
    <w:rsid w:val="00C873AD"/>
    <w:rsid w:val="00C90465"/>
    <w:rsid w:val="00C90B9F"/>
    <w:rsid w:val="00C9497D"/>
    <w:rsid w:val="00C968C5"/>
    <w:rsid w:val="00C97295"/>
    <w:rsid w:val="00CA0358"/>
    <w:rsid w:val="00CA222D"/>
    <w:rsid w:val="00CA2FF3"/>
    <w:rsid w:val="00CB0046"/>
    <w:rsid w:val="00CB3D56"/>
    <w:rsid w:val="00CB4EEB"/>
    <w:rsid w:val="00CB568B"/>
    <w:rsid w:val="00CB684C"/>
    <w:rsid w:val="00CB6FB9"/>
    <w:rsid w:val="00CC19E6"/>
    <w:rsid w:val="00CC2735"/>
    <w:rsid w:val="00CC2C55"/>
    <w:rsid w:val="00CC665D"/>
    <w:rsid w:val="00CC7F04"/>
    <w:rsid w:val="00CD00F2"/>
    <w:rsid w:val="00CD4678"/>
    <w:rsid w:val="00CD6CBD"/>
    <w:rsid w:val="00CE0574"/>
    <w:rsid w:val="00CE29BE"/>
    <w:rsid w:val="00CF3CB1"/>
    <w:rsid w:val="00CF54AA"/>
    <w:rsid w:val="00D01270"/>
    <w:rsid w:val="00D01453"/>
    <w:rsid w:val="00D05E4D"/>
    <w:rsid w:val="00D11D11"/>
    <w:rsid w:val="00D13BD1"/>
    <w:rsid w:val="00D14239"/>
    <w:rsid w:val="00D2239D"/>
    <w:rsid w:val="00D30B9F"/>
    <w:rsid w:val="00D322B7"/>
    <w:rsid w:val="00D34C85"/>
    <w:rsid w:val="00D367E2"/>
    <w:rsid w:val="00D369A8"/>
    <w:rsid w:val="00D52FD3"/>
    <w:rsid w:val="00D535DE"/>
    <w:rsid w:val="00D5370A"/>
    <w:rsid w:val="00D54B8A"/>
    <w:rsid w:val="00D556BE"/>
    <w:rsid w:val="00D57BEA"/>
    <w:rsid w:val="00D60BC2"/>
    <w:rsid w:val="00D668BD"/>
    <w:rsid w:val="00D670E6"/>
    <w:rsid w:val="00D677DE"/>
    <w:rsid w:val="00D67F95"/>
    <w:rsid w:val="00D71FCB"/>
    <w:rsid w:val="00D72DC0"/>
    <w:rsid w:val="00D73951"/>
    <w:rsid w:val="00D778EF"/>
    <w:rsid w:val="00D827E9"/>
    <w:rsid w:val="00D82C85"/>
    <w:rsid w:val="00D838F2"/>
    <w:rsid w:val="00D86F1C"/>
    <w:rsid w:val="00D8758B"/>
    <w:rsid w:val="00D901AF"/>
    <w:rsid w:val="00D90D19"/>
    <w:rsid w:val="00D9115B"/>
    <w:rsid w:val="00D92BCF"/>
    <w:rsid w:val="00D93419"/>
    <w:rsid w:val="00D960E0"/>
    <w:rsid w:val="00DA2F2D"/>
    <w:rsid w:val="00DB081A"/>
    <w:rsid w:val="00DB1072"/>
    <w:rsid w:val="00DB4808"/>
    <w:rsid w:val="00DB55A5"/>
    <w:rsid w:val="00DB68EC"/>
    <w:rsid w:val="00DB7934"/>
    <w:rsid w:val="00DC0ACD"/>
    <w:rsid w:val="00DC2B36"/>
    <w:rsid w:val="00DC663C"/>
    <w:rsid w:val="00DD09E0"/>
    <w:rsid w:val="00DD256D"/>
    <w:rsid w:val="00DD403B"/>
    <w:rsid w:val="00DE1D43"/>
    <w:rsid w:val="00DE5F2C"/>
    <w:rsid w:val="00DF00B1"/>
    <w:rsid w:val="00DF4846"/>
    <w:rsid w:val="00E00231"/>
    <w:rsid w:val="00E109E7"/>
    <w:rsid w:val="00E164E2"/>
    <w:rsid w:val="00E20754"/>
    <w:rsid w:val="00E30E61"/>
    <w:rsid w:val="00E3196F"/>
    <w:rsid w:val="00E37BF8"/>
    <w:rsid w:val="00E37FED"/>
    <w:rsid w:val="00E43654"/>
    <w:rsid w:val="00E47E88"/>
    <w:rsid w:val="00E5017E"/>
    <w:rsid w:val="00E5196B"/>
    <w:rsid w:val="00E52128"/>
    <w:rsid w:val="00E553A5"/>
    <w:rsid w:val="00E55E61"/>
    <w:rsid w:val="00E5661D"/>
    <w:rsid w:val="00E57C63"/>
    <w:rsid w:val="00E64287"/>
    <w:rsid w:val="00E672B3"/>
    <w:rsid w:val="00E67F6A"/>
    <w:rsid w:val="00E72680"/>
    <w:rsid w:val="00E80F41"/>
    <w:rsid w:val="00E82C09"/>
    <w:rsid w:val="00E82DAB"/>
    <w:rsid w:val="00E8472A"/>
    <w:rsid w:val="00E86E93"/>
    <w:rsid w:val="00E86F0D"/>
    <w:rsid w:val="00E906DF"/>
    <w:rsid w:val="00E92A1D"/>
    <w:rsid w:val="00E93DB4"/>
    <w:rsid w:val="00E94276"/>
    <w:rsid w:val="00EA42F4"/>
    <w:rsid w:val="00EA5722"/>
    <w:rsid w:val="00EB0410"/>
    <w:rsid w:val="00EB0414"/>
    <w:rsid w:val="00EB3BBF"/>
    <w:rsid w:val="00EB526F"/>
    <w:rsid w:val="00EC4244"/>
    <w:rsid w:val="00EC4DDA"/>
    <w:rsid w:val="00EC604E"/>
    <w:rsid w:val="00EC62CD"/>
    <w:rsid w:val="00ED0B25"/>
    <w:rsid w:val="00ED2429"/>
    <w:rsid w:val="00ED3CC4"/>
    <w:rsid w:val="00ED4833"/>
    <w:rsid w:val="00ED6B57"/>
    <w:rsid w:val="00ED7A4B"/>
    <w:rsid w:val="00EE004D"/>
    <w:rsid w:val="00EE329D"/>
    <w:rsid w:val="00EE4C67"/>
    <w:rsid w:val="00EE5042"/>
    <w:rsid w:val="00EE69EE"/>
    <w:rsid w:val="00EF6D2C"/>
    <w:rsid w:val="00F01519"/>
    <w:rsid w:val="00F036FF"/>
    <w:rsid w:val="00F06533"/>
    <w:rsid w:val="00F076D3"/>
    <w:rsid w:val="00F10532"/>
    <w:rsid w:val="00F17486"/>
    <w:rsid w:val="00F2514C"/>
    <w:rsid w:val="00F31DDE"/>
    <w:rsid w:val="00F36DD8"/>
    <w:rsid w:val="00F400E6"/>
    <w:rsid w:val="00F43185"/>
    <w:rsid w:val="00F440FF"/>
    <w:rsid w:val="00F46DB9"/>
    <w:rsid w:val="00F47808"/>
    <w:rsid w:val="00F535D8"/>
    <w:rsid w:val="00F56C73"/>
    <w:rsid w:val="00F61939"/>
    <w:rsid w:val="00F6599E"/>
    <w:rsid w:val="00F76E09"/>
    <w:rsid w:val="00F8024E"/>
    <w:rsid w:val="00F8139D"/>
    <w:rsid w:val="00F8144D"/>
    <w:rsid w:val="00F8242A"/>
    <w:rsid w:val="00F82D5E"/>
    <w:rsid w:val="00F8346B"/>
    <w:rsid w:val="00F8397E"/>
    <w:rsid w:val="00F878E3"/>
    <w:rsid w:val="00F92966"/>
    <w:rsid w:val="00FA48A5"/>
    <w:rsid w:val="00FA544E"/>
    <w:rsid w:val="00FA5AFA"/>
    <w:rsid w:val="00FA6430"/>
    <w:rsid w:val="00FA7C41"/>
    <w:rsid w:val="00FB038B"/>
    <w:rsid w:val="00FB0762"/>
    <w:rsid w:val="00FB1359"/>
    <w:rsid w:val="00FB37B5"/>
    <w:rsid w:val="00FB3D83"/>
    <w:rsid w:val="00FB5561"/>
    <w:rsid w:val="00FB69CF"/>
    <w:rsid w:val="00FC0211"/>
    <w:rsid w:val="00FC563B"/>
    <w:rsid w:val="00FC56EC"/>
    <w:rsid w:val="00FC57D8"/>
    <w:rsid w:val="00FC7962"/>
    <w:rsid w:val="00FD0FB2"/>
    <w:rsid w:val="00FD2EFD"/>
    <w:rsid w:val="00FD5927"/>
    <w:rsid w:val="00FE1CDC"/>
    <w:rsid w:val="00FE237C"/>
    <w:rsid w:val="00FE511E"/>
    <w:rsid w:val="00FE648E"/>
    <w:rsid w:val="00FE707F"/>
    <w:rsid w:val="00FE7756"/>
    <w:rsid w:val="00FF0FA6"/>
    <w:rsid w:val="00FF572C"/>
    <w:rsid w:val="00FF5F09"/>
    <w:rsid w:val="00FF699C"/>
    <w:rsid w:val="00FF7255"/>
    <w:rsid w:val="00FF78FF"/>
    <w:rsid w:val="00FF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9E7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1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E109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DE5F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5F2C"/>
  </w:style>
  <w:style w:type="character" w:customStyle="1" w:styleId="TextkomenteChar">
    <w:name w:val="Text komentáře Char"/>
    <w:link w:val="Textkomente"/>
    <w:uiPriority w:val="99"/>
    <w:semiHidden/>
    <w:rsid w:val="00DE5F2C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5F2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5F2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5F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F2C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FF699C"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D25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eznmek">
    <w:name w:val="Seznámek"/>
    <w:basedOn w:val="Normln"/>
    <w:uiPriority w:val="99"/>
    <w:rsid w:val="002A077B"/>
    <w:pPr>
      <w:keepLines/>
      <w:numPr>
        <w:numId w:val="35"/>
      </w:numPr>
      <w:overflowPunct w:val="0"/>
      <w:autoSpaceDE w:val="0"/>
      <w:autoSpaceDN w:val="0"/>
      <w:adjustRightInd w:val="0"/>
      <w:spacing w:before="40" w:after="80"/>
      <w:jc w:val="both"/>
      <w:textAlignment w:val="baseline"/>
    </w:pPr>
    <w:rPr>
      <w:color w:val="000000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BC7B43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494C9B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AB355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9E7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1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E109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DE5F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5F2C"/>
  </w:style>
  <w:style w:type="character" w:customStyle="1" w:styleId="TextkomenteChar">
    <w:name w:val="Text komentáře Char"/>
    <w:link w:val="Textkomente"/>
    <w:uiPriority w:val="99"/>
    <w:semiHidden/>
    <w:rsid w:val="00DE5F2C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5F2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5F2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5F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F2C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FF699C"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D25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eznmek">
    <w:name w:val="Seznámek"/>
    <w:basedOn w:val="Normln"/>
    <w:uiPriority w:val="99"/>
    <w:rsid w:val="002A077B"/>
    <w:pPr>
      <w:keepLines/>
      <w:numPr>
        <w:numId w:val="35"/>
      </w:numPr>
      <w:overflowPunct w:val="0"/>
      <w:autoSpaceDE w:val="0"/>
      <w:autoSpaceDN w:val="0"/>
      <w:adjustRightInd w:val="0"/>
      <w:spacing w:before="40" w:after="80"/>
      <w:jc w:val="both"/>
      <w:textAlignment w:val="baseline"/>
    </w:pPr>
    <w:rPr>
      <w:color w:val="000000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BC7B43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494C9B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AB355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6380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966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6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136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1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76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7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69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12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565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3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4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5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9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8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22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71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gebra.org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ube.geogebra.org/material/show/id/5354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umy.cz/material/110439-vzajemna-poloha-primky-a-kruznic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&#352;ablona%20pro%20&#269;l&#225;nky-3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49077-B5A8-4B35-8A19-6F0BC600D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 pro články-3</Template>
  <TotalTime>8</TotalTime>
  <Pages>1</Pages>
  <Words>256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OP VK, reg</vt:lpstr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OP VK, reg</dc:title>
  <dc:subject/>
  <dc:creator>User</dc:creator>
  <cp:keywords/>
  <cp:lastModifiedBy>Dum</cp:lastModifiedBy>
  <cp:revision>10</cp:revision>
  <cp:lastPrinted>2014-10-08T16:27:00Z</cp:lastPrinted>
  <dcterms:created xsi:type="dcterms:W3CDTF">2015-06-12T14:12:00Z</dcterms:created>
  <dcterms:modified xsi:type="dcterms:W3CDTF">2015-06-12T16:15:00Z</dcterms:modified>
</cp:coreProperties>
</file>